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2D" w:rsidRDefault="00214147" w:rsidP="00214147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214147">
        <w:rPr>
          <w:rFonts w:ascii="微软雅黑" w:eastAsia="微软雅黑" w:hAnsi="微软雅黑" w:hint="eastAsia"/>
          <w:b/>
          <w:sz w:val="30"/>
          <w:szCs w:val="30"/>
        </w:rPr>
        <w:t>Windows Server 2008 VPN配置</w:t>
      </w:r>
      <w:r w:rsidR="00B53912">
        <w:rPr>
          <w:rFonts w:ascii="微软雅黑" w:eastAsia="微软雅黑" w:hAnsi="微软雅黑" w:hint="eastAsia"/>
          <w:b/>
          <w:sz w:val="30"/>
          <w:szCs w:val="30"/>
        </w:rPr>
        <w:t>（纯VPN）</w:t>
      </w:r>
    </w:p>
    <w:p w:rsidR="00214147" w:rsidRDefault="00214147" w:rsidP="00214147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214147">
        <w:rPr>
          <w:rFonts w:ascii="微软雅黑" w:eastAsia="微软雅黑" w:hAnsi="微软雅黑" w:hint="eastAsia"/>
          <w:b/>
          <w:szCs w:val="21"/>
        </w:rPr>
        <w:t>环境</w:t>
      </w:r>
    </w:p>
    <w:p w:rsidR="00214147" w:rsidRPr="00214147" w:rsidRDefault="00214147" w:rsidP="00214147">
      <w:pPr>
        <w:pStyle w:val="a3"/>
        <w:ind w:left="420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Windows Server 2008 R2 X64</w:t>
      </w:r>
    </w:p>
    <w:p w:rsidR="00214147" w:rsidRDefault="00214147" w:rsidP="00214147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配置步骤</w:t>
      </w:r>
    </w:p>
    <w:p w:rsidR="00887C10" w:rsidRPr="00887C10" w:rsidRDefault="00887C10" w:rsidP="00887C10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1、添加角色</w:t>
      </w:r>
      <w:proofErr w:type="gramStart"/>
      <w:r>
        <w:rPr>
          <w:rFonts w:ascii="微软雅黑" w:eastAsia="微软雅黑" w:hAnsi="微软雅黑" w:hint="eastAsia"/>
          <w:sz w:val="20"/>
          <w:szCs w:val="21"/>
        </w:rPr>
        <w:t>中勾选网络</w:t>
      </w:r>
      <w:proofErr w:type="gramEnd"/>
      <w:r>
        <w:rPr>
          <w:rFonts w:ascii="微软雅黑" w:eastAsia="微软雅黑" w:hAnsi="微软雅黑" w:hint="eastAsia"/>
          <w:sz w:val="20"/>
          <w:szCs w:val="21"/>
        </w:rPr>
        <w:t>策略和访问服务</w:t>
      </w:r>
    </w:p>
    <w:p w:rsidR="00214147" w:rsidRDefault="00214147" w:rsidP="00887C10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3C54D039" wp14:editId="1CC4F885">
            <wp:extent cx="4213992" cy="3095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1964" cy="309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0" w:rsidRPr="00887C10" w:rsidRDefault="00887C10" w:rsidP="00887C10">
      <w:pPr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下一步</w:t>
      </w:r>
      <w:proofErr w:type="gramStart"/>
      <w:r>
        <w:rPr>
          <w:rFonts w:ascii="微软雅黑" w:eastAsia="微软雅黑" w:hAnsi="微软雅黑" w:hint="eastAsia"/>
          <w:sz w:val="20"/>
          <w:szCs w:val="21"/>
        </w:rPr>
        <w:t>中勾选网络</w:t>
      </w:r>
      <w:proofErr w:type="gramEnd"/>
      <w:r>
        <w:rPr>
          <w:rFonts w:ascii="微软雅黑" w:eastAsia="微软雅黑" w:hAnsi="微软雅黑" w:hint="eastAsia"/>
          <w:sz w:val="20"/>
          <w:szCs w:val="21"/>
        </w:rPr>
        <w:t>策略服务器、路由和远程访问服务及主机凭证授权协议</w:t>
      </w:r>
    </w:p>
    <w:p w:rsidR="00887C10" w:rsidRDefault="001B1CF9" w:rsidP="00887C10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37E353C8" wp14:editId="2711E4F7">
            <wp:extent cx="4247536" cy="31242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1884" cy="312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0" w:rsidRPr="00887C10" w:rsidRDefault="00887C10" w:rsidP="00887C10">
      <w:pPr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lastRenderedPageBreak/>
        <w:t>下一步选择远程访问（拨号或VPN）</w:t>
      </w:r>
    </w:p>
    <w:p w:rsidR="001B1CF9" w:rsidRDefault="001B1CF9" w:rsidP="00887C10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3FF79DDB" wp14:editId="196FC2DD">
            <wp:extent cx="3448050" cy="262905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0" w:rsidRPr="00887C10" w:rsidRDefault="00887C10" w:rsidP="00887C10">
      <w:pPr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下一步选择VPN</w:t>
      </w:r>
    </w:p>
    <w:p w:rsidR="001B1CF9" w:rsidRPr="00887C10" w:rsidRDefault="001B1CF9" w:rsidP="00887C10">
      <w:pPr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704938EA" wp14:editId="44195A39">
            <wp:extent cx="3458921" cy="260985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8921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0" w:rsidRP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Cs w:val="21"/>
        </w:rPr>
        <w:t>下一步</w:t>
      </w:r>
      <w:r>
        <w:rPr>
          <w:rFonts w:ascii="微软雅黑" w:eastAsia="微软雅黑" w:hAnsi="微软雅黑" w:hint="eastAsia"/>
          <w:sz w:val="20"/>
          <w:szCs w:val="21"/>
        </w:rPr>
        <w:t>选择公网接口，</w:t>
      </w:r>
      <w:r w:rsidRPr="00887C10">
        <w:rPr>
          <w:rFonts w:ascii="微软雅黑" w:eastAsia="微软雅黑" w:hAnsi="微软雅黑" w:hint="eastAsia"/>
          <w:color w:val="FF0000"/>
          <w:sz w:val="20"/>
          <w:szCs w:val="21"/>
        </w:rPr>
        <w:t>并</w:t>
      </w:r>
      <w:proofErr w:type="gramStart"/>
      <w:r w:rsidRPr="00887C10">
        <w:rPr>
          <w:rFonts w:ascii="微软雅黑" w:eastAsia="微软雅黑" w:hAnsi="微软雅黑" w:hint="eastAsia"/>
          <w:color w:val="FF0000"/>
          <w:sz w:val="20"/>
          <w:szCs w:val="21"/>
        </w:rPr>
        <w:t>将勾选选项</w:t>
      </w:r>
      <w:proofErr w:type="gramEnd"/>
      <w:r w:rsidRPr="00887C10">
        <w:rPr>
          <w:rFonts w:ascii="微软雅黑" w:eastAsia="微软雅黑" w:hAnsi="微软雅黑" w:hint="eastAsia"/>
          <w:color w:val="FF0000"/>
          <w:sz w:val="20"/>
          <w:szCs w:val="21"/>
        </w:rPr>
        <w:t>去除（</w:t>
      </w:r>
      <w:proofErr w:type="gramStart"/>
      <w:r w:rsidRPr="00887C10">
        <w:rPr>
          <w:rFonts w:ascii="微软雅黑" w:eastAsia="微软雅黑" w:hAnsi="微软雅黑" w:hint="eastAsia"/>
          <w:color w:val="FF0000"/>
          <w:sz w:val="20"/>
          <w:szCs w:val="21"/>
        </w:rPr>
        <w:t>如果勾选启用</w:t>
      </w:r>
      <w:proofErr w:type="gramEnd"/>
      <w:r w:rsidRPr="00887C10">
        <w:rPr>
          <w:rFonts w:ascii="微软雅黑" w:eastAsia="微软雅黑" w:hAnsi="微软雅黑" w:hint="eastAsia"/>
          <w:color w:val="FF0000"/>
          <w:sz w:val="20"/>
          <w:szCs w:val="21"/>
        </w:rPr>
        <w:t>VPN服务网络便会中断）</w:t>
      </w:r>
    </w:p>
    <w:p w:rsidR="001B1CF9" w:rsidRDefault="00D82A6E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1524001</wp:posOffset>
                </wp:positionV>
                <wp:extent cx="2714625" cy="2476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48.75pt;margin-top:120pt;width:21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" filled="f" strokecolor="red" strokeweight="2pt"/>
            </w:pict>
          </mc:Fallback>
        </mc:AlternateContent>
      </w:r>
      <w:r w:rsidR="001B1CF9">
        <w:rPr>
          <w:noProof/>
        </w:rPr>
        <w:drawing>
          <wp:inline distT="0" distB="0" distL="0" distR="0" wp14:anchorId="36A0C04F" wp14:editId="4FFE752F">
            <wp:extent cx="3362325" cy="2568816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6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0" w:rsidRP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/>
          <w:sz w:val="20"/>
          <w:szCs w:val="21"/>
        </w:rPr>
      </w:pPr>
      <w:r w:rsidRPr="00887C10">
        <w:rPr>
          <w:rFonts w:ascii="微软雅黑" w:eastAsia="微软雅黑" w:hAnsi="微软雅黑" w:hint="eastAsia"/>
          <w:sz w:val="20"/>
          <w:szCs w:val="21"/>
        </w:rPr>
        <w:t>下一步选择分配地址的网卡为内网网卡</w:t>
      </w:r>
    </w:p>
    <w:p w:rsidR="001B1CF9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1DBEBA1E" wp14:editId="38F6D336">
            <wp:extent cx="3362325" cy="25368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4CFA0" wp14:editId="032E1B0D">
                <wp:simplePos x="0" y="0"/>
                <wp:positionH relativeFrom="column">
                  <wp:posOffset>552450</wp:posOffset>
                </wp:positionH>
                <wp:positionV relativeFrom="paragraph">
                  <wp:posOffset>1181100</wp:posOffset>
                </wp:positionV>
                <wp:extent cx="2667000" cy="95250"/>
                <wp:effectExtent l="0" t="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style="position:absolute;left:0;text-align:left;margin-left:43.5pt;margin-top:93pt;width:210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" filled="f" strokecolor="red" strokeweight="2pt"/>
            </w:pict>
          </mc:Fallback>
        </mc:AlternateContent>
      </w:r>
    </w:p>
    <w:p w:rsidR="00887C10" w:rsidRP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下一步指定分配的地址池</w:t>
      </w:r>
    </w:p>
    <w:p w:rsidR="001B1CF9" w:rsidRDefault="001B1CF9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60882D8F" wp14:editId="7766935C">
            <wp:extent cx="3361823" cy="25431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0051" cy="2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</w:p>
    <w:p w:rsidR="00887C10" w:rsidRP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lastRenderedPageBreak/>
        <w:t>下一步配置分配的地址池</w:t>
      </w:r>
    </w:p>
    <w:p w:rsidR="001B1CF9" w:rsidRDefault="001B1CF9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2D7FB415" wp14:editId="1B0DD9FF">
            <wp:extent cx="3933825" cy="29563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8137" cy="29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0" w:rsidRP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下一步选择否，使用路由和远程访问来对连接请求进行身份验证</w:t>
      </w:r>
    </w:p>
    <w:p w:rsidR="001B1CF9" w:rsidRDefault="001B1CF9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7AF442D0" wp14:editId="07B42505">
            <wp:extent cx="3961997" cy="3019425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1997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</w:p>
    <w:p w:rsid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</w:p>
    <w:p w:rsid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</w:p>
    <w:p w:rsid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</w:p>
    <w:p w:rsidR="00887C10" w:rsidRDefault="00887C10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</w:p>
    <w:p w:rsidR="00553052" w:rsidRDefault="00553052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 w:val="20"/>
          <w:szCs w:val="21"/>
        </w:rPr>
      </w:pPr>
      <w:r w:rsidRPr="00553052">
        <w:rPr>
          <w:rFonts w:ascii="微软雅黑" w:eastAsia="微软雅黑" w:hAnsi="微软雅黑" w:hint="eastAsia"/>
          <w:sz w:val="20"/>
          <w:szCs w:val="21"/>
        </w:rPr>
        <w:lastRenderedPageBreak/>
        <w:t>2、添加用户和组</w:t>
      </w:r>
    </w:p>
    <w:p w:rsidR="00553052" w:rsidRPr="00553052" w:rsidRDefault="00553052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添加用户组</w:t>
      </w:r>
      <w:proofErr w:type="spellStart"/>
      <w:r>
        <w:rPr>
          <w:rFonts w:ascii="微软雅黑" w:eastAsia="微软雅黑" w:hAnsi="微软雅黑" w:hint="eastAsia"/>
          <w:sz w:val="20"/>
          <w:szCs w:val="21"/>
        </w:rPr>
        <w:t>Aliyun</w:t>
      </w:r>
      <w:proofErr w:type="spellEnd"/>
    </w:p>
    <w:p w:rsidR="00553052" w:rsidRDefault="00553052" w:rsidP="00553052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23E468A6" wp14:editId="0C8F7077">
            <wp:extent cx="5274310" cy="342392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52" w:rsidRPr="00553052" w:rsidRDefault="00553052" w:rsidP="00553052">
      <w:pPr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添加用户vpn001并将其加入</w:t>
      </w:r>
      <w:proofErr w:type="spellStart"/>
      <w:r>
        <w:rPr>
          <w:rFonts w:ascii="微软雅黑" w:eastAsia="微软雅黑" w:hAnsi="微软雅黑" w:hint="eastAsia"/>
          <w:sz w:val="20"/>
          <w:szCs w:val="21"/>
        </w:rPr>
        <w:t>Aliyun</w:t>
      </w:r>
      <w:proofErr w:type="spellEnd"/>
      <w:r>
        <w:rPr>
          <w:rFonts w:ascii="微软雅黑" w:eastAsia="微软雅黑" w:hAnsi="微软雅黑" w:hint="eastAsia"/>
          <w:sz w:val="20"/>
          <w:szCs w:val="21"/>
        </w:rPr>
        <w:t>用户组中</w:t>
      </w:r>
    </w:p>
    <w:p w:rsidR="00553052" w:rsidRDefault="00553052" w:rsidP="00553052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1CBA6A90" wp14:editId="3696E07E">
            <wp:extent cx="4019550" cy="24193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52" w:rsidRDefault="00553052" w:rsidP="00553052">
      <w:pPr>
        <w:jc w:val="left"/>
        <w:rPr>
          <w:rFonts w:ascii="微软雅黑" w:eastAsia="微软雅黑" w:hAnsi="微软雅黑" w:hint="eastAsia"/>
          <w:szCs w:val="21"/>
        </w:rPr>
      </w:pPr>
    </w:p>
    <w:p w:rsidR="00553052" w:rsidRDefault="00553052" w:rsidP="00553052">
      <w:pPr>
        <w:jc w:val="left"/>
        <w:rPr>
          <w:rFonts w:ascii="微软雅黑" w:eastAsia="微软雅黑" w:hAnsi="微软雅黑" w:hint="eastAsia"/>
          <w:szCs w:val="21"/>
        </w:rPr>
      </w:pPr>
    </w:p>
    <w:p w:rsidR="00553052" w:rsidRDefault="00553052" w:rsidP="00553052">
      <w:pPr>
        <w:jc w:val="left"/>
        <w:rPr>
          <w:rFonts w:ascii="微软雅黑" w:eastAsia="微软雅黑" w:hAnsi="微软雅黑" w:hint="eastAsia"/>
          <w:szCs w:val="21"/>
        </w:rPr>
      </w:pPr>
    </w:p>
    <w:p w:rsidR="00553052" w:rsidRPr="00553052" w:rsidRDefault="00553052" w:rsidP="00553052">
      <w:pPr>
        <w:jc w:val="left"/>
        <w:rPr>
          <w:rFonts w:ascii="微软雅黑" w:eastAsia="微软雅黑" w:hAnsi="微软雅黑" w:hint="eastAsia"/>
          <w:szCs w:val="21"/>
        </w:rPr>
      </w:pPr>
    </w:p>
    <w:p w:rsidR="00887C10" w:rsidRDefault="00553052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lastRenderedPageBreak/>
        <w:t>3</w:t>
      </w:r>
      <w:r w:rsidR="00887C10">
        <w:rPr>
          <w:rFonts w:ascii="微软雅黑" w:eastAsia="微软雅黑" w:hAnsi="微软雅黑" w:hint="eastAsia"/>
          <w:sz w:val="20"/>
          <w:szCs w:val="21"/>
        </w:rPr>
        <w:t>、</w:t>
      </w:r>
      <w:r>
        <w:rPr>
          <w:rFonts w:ascii="微软雅黑" w:eastAsia="微软雅黑" w:hAnsi="微软雅黑" w:hint="eastAsia"/>
          <w:sz w:val="20"/>
          <w:szCs w:val="21"/>
        </w:rPr>
        <w:t>配置NPS远程访问策略</w:t>
      </w:r>
    </w:p>
    <w:p w:rsidR="00553052" w:rsidRPr="00887C10" w:rsidRDefault="00553052" w:rsidP="00214147">
      <w:pPr>
        <w:pStyle w:val="a3"/>
        <w:ind w:left="420" w:firstLineChars="0" w:firstLine="0"/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选择网络访问服务的类型为VPN-Dial up</w:t>
      </w:r>
    </w:p>
    <w:p w:rsidR="00BA048C" w:rsidRDefault="00BA048C" w:rsidP="00BA048C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1EDE4B67" wp14:editId="50FF7560">
            <wp:extent cx="4837377" cy="3800475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39576" cy="38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52" w:rsidRPr="00553052" w:rsidRDefault="00553052" w:rsidP="00BA048C">
      <w:pPr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下一步添加用户组，选择创建好的</w:t>
      </w:r>
      <w:proofErr w:type="spellStart"/>
      <w:r>
        <w:rPr>
          <w:rFonts w:ascii="微软雅黑" w:eastAsia="微软雅黑" w:hAnsi="微软雅黑" w:hint="eastAsia"/>
          <w:sz w:val="20"/>
          <w:szCs w:val="21"/>
        </w:rPr>
        <w:t>Aliyun</w:t>
      </w:r>
      <w:proofErr w:type="spellEnd"/>
      <w:r>
        <w:rPr>
          <w:rFonts w:ascii="微软雅黑" w:eastAsia="微软雅黑" w:hAnsi="微软雅黑" w:hint="eastAsia"/>
          <w:sz w:val="20"/>
          <w:szCs w:val="21"/>
        </w:rPr>
        <w:t>用户组</w:t>
      </w:r>
    </w:p>
    <w:p w:rsidR="00BA048C" w:rsidRDefault="00BA048C" w:rsidP="00BA048C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3637D1A9" wp14:editId="571E9459">
            <wp:extent cx="4010025" cy="312494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14813" cy="312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52" w:rsidRDefault="00553052" w:rsidP="00BA048C">
      <w:pPr>
        <w:jc w:val="left"/>
        <w:rPr>
          <w:rFonts w:ascii="微软雅黑" w:eastAsia="微软雅黑" w:hAnsi="微软雅黑" w:hint="eastAsia"/>
          <w:szCs w:val="21"/>
        </w:rPr>
      </w:pPr>
    </w:p>
    <w:p w:rsidR="00553052" w:rsidRPr="00553052" w:rsidRDefault="00553052" w:rsidP="00BA048C">
      <w:pPr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lastRenderedPageBreak/>
        <w:t>下一步选择已授予访问权限</w:t>
      </w:r>
    </w:p>
    <w:p w:rsidR="00BA048C" w:rsidRDefault="00BA048C" w:rsidP="00BA048C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5990D4F4" wp14:editId="3F595BB7">
            <wp:extent cx="5038725" cy="3937670"/>
            <wp:effectExtent l="0" t="0" r="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1717" cy="394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52" w:rsidRPr="00553052" w:rsidRDefault="00553052" w:rsidP="00BA048C">
      <w:pPr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下一步，添加EAP类型为受保护的EAP</w:t>
      </w:r>
    </w:p>
    <w:p w:rsidR="00BA048C" w:rsidRDefault="00BA048C" w:rsidP="00BA048C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4096679A" wp14:editId="1411F223">
            <wp:extent cx="5043242" cy="3952875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9962" cy="395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52" w:rsidRPr="00553052" w:rsidRDefault="00553052" w:rsidP="00BA048C">
      <w:pPr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lastRenderedPageBreak/>
        <w:t>下一步选择NAS端口类型中VPN隧道类型为VPN</w:t>
      </w:r>
    </w:p>
    <w:p w:rsidR="00BA048C" w:rsidRDefault="00BA048C" w:rsidP="00BA048C">
      <w:pPr>
        <w:jc w:val="left"/>
        <w:rPr>
          <w:rFonts w:ascii="微软雅黑" w:eastAsia="微软雅黑" w:hAnsi="微软雅黑" w:hint="eastAsia"/>
          <w:szCs w:val="21"/>
        </w:rPr>
      </w:pPr>
      <w:r>
        <w:rPr>
          <w:noProof/>
        </w:rPr>
        <w:drawing>
          <wp:inline distT="0" distB="0" distL="0" distR="0" wp14:anchorId="0D221708" wp14:editId="5B2811D8">
            <wp:extent cx="5274310" cy="4115671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52" w:rsidRPr="00553052" w:rsidRDefault="00553052" w:rsidP="00BA048C">
      <w:pPr>
        <w:jc w:val="left"/>
        <w:rPr>
          <w:rFonts w:ascii="微软雅黑" w:eastAsia="微软雅黑" w:hAnsi="微软雅黑" w:hint="eastAsia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完成网络策略添加</w:t>
      </w:r>
    </w:p>
    <w:p w:rsidR="00BA048C" w:rsidRPr="00BA048C" w:rsidRDefault="00BA048C" w:rsidP="00BA048C">
      <w:pPr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089D9E05" wp14:editId="6FD316AB">
            <wp:extent cx="5274310" cy="3740853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47" w:rsidRDefault="00214147" w:rsidP="00214147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拨号验证</w:t>
      </w:r>
    </w:p>
    <w:p w:rsidR="00553052" w:rsidRPr="00553052" w:rsidRDefault="00553052" w:rsidP="00553052">
      <w:pPr>
        <w:pStyle w:val="a3"/>
        <w:ind w:left="420" w:firstLineChars="0" w:firstLine="0"/>
        <w:jc w:val="left"/>
        <w:rPr>
          <w:rFonts w:ascii="微软雅黑" w:eastAsia="微软雅黑" w:hAnsi="微软雅黑"/>
          <w:sz w:val="20"/>
          <w:szCs w:val="21"/>
        </w:rPr>
      </w:pPr>
      <w:r w:rsidRPr="00553052">
        <w:rPr>
          <w:rFonts w:ascii="微软雅黑" w:eastAsia="微软雅黑" w:hAnsi="微软雅黑" w:hint="eastAsia"/>
          <w:sz w:val="20"/>
          <w:szCs w:val="21"/>
        </w:rPr>
        <w:t>客户端添加</w:t>
      </w:r>
      <w:r>
        <w:rPr>
          <w:rFonts w:ascii="微软雅黑" w:eastAsia="微软雅黑" w:hAnsi="微软雅黑" w:hint="eastAsia"/>
          <w:sz w:val="20"/>
          <w:szCs w:val="21"/>
        </w:rPr>
        <w:t>PPTP VPN连接，完成VPN拨号连接，测试内网互通性</w:t>
      </w:r>
      <w:bookmarkStart w:id="0" w:name="_GoBack"/>
      <w:bookmarkEnd w:id="0"/>
    </w:p>
    <w:sectPr w:rsidR="00553052" w:rsidRPr="00553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07" w:rsidRDefault="001F4E07" w:rsidP="00D82A6E">
      <w:r>
        <w:separator/>
      </w:r>
    </w:p>
  </w:endnote>
  <w:endnote w:type="continuationSeparator" w:id="0">
    <w:p w:rsidR="001F4E07" w:rsidRDefault="001F4E07" w:rsidP="00D8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07" w:rsidRDefault="001F4E07" w:rsidP="00D82A6E">
      <w:r>
        <w:separator/>
      </w:r>
    </w:p>
  </w:footnote>
  <w:footnote w:type="continuationSeparator" w:id="0">
    <w:p w:rsidR="001F4E07" w:rsidRDefault="001F4E07" w:rsidP="00D8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2160"/>
    <w:multiLevelType w:val="hybridMultilevel"/>
    <w:tmpl w:val="10587F76"/>
    <w:lvl w:ilvl="0" w:tplc="7EC6F6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47"/>
    <w:rsid w:val="00155AC4"/>
    <w:rsid w:val="001B1CF9"/>
    <w:rsid w:val="001F4E07"/>
    <w:rsid w:val="00214147"/>
    <w:rsid w:val="00553052"/>
    <w:rsid w:val="00887C10"/>
    <w:rsid w:val="00950992"/>
    <w:rsid w:val="00B53912"/>
    <w:rsid w:val="00BA048C"/>
    <w:rsid w:val="00CF7B2D"/>
    <w:rsid w:val="00D82A6E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4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41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414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8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2A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2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2A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4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41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414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8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2A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2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2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9851-8DFA-443E-BBAD-29D07F9B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9</Pages>
  <Words>77</Words>
  <Characters>441</Characters>
  <Application>Microsoft Office Word</Application>
  <DocSecurity>0</DocSecurity>
  <Lines>3</Lines>
  <Paragraphs>1</Paragraphs>
  <ScaleCrop>false</ScaleCrop>
  <Company>ALIBABA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仓刃</dc:creator>
  <cp:lastModifiedBy>仓刃</cp:lastModifiedBy>
  <cp:revision>6</cp:revision>
  <dcterms:created xsi:type="dcterms:W3CDTF">2014-01-03T08:32:00Z</dcterms:created>
  <dcterms:modified xsi:type="dcterms:W3CDTF">2014-01-06T17:07:00Z</dcterms:modified>
</cp:coreProperties>
</file>